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16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(шестнадцать)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1500 (одна тысяча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