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Менеджмент в работе с клиентами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256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(двести пятьдесят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45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6000 (шесть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