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Профилактическая кардиология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