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Ветеринарная рентгенология. Радиационная безопасность и радиационный контроль.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7500 (семь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