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Отпуск лекарственных средств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